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AC" w:rsidRDefault="00826A40" w:rsidP="0003188D">
      <w:pPr>
        <w:jc w:val="center"/>
      </w:pPr>
      <w:r>
        <w:t xml:space="preserve">Противоречивый путь </w:t>
      </w:r>
      <w:proofErr w:type="spellStart"/>
      <w:r>
        <w:t>самосоздания</w:t>
      </w:r>
      <w:proofErr w:type="spellEnd"/>
      <w:r w:rsidR="00FB76A3">
        <w:t xml:space="preserve"> (по роману </w:t>
      </w:r>
      <w:proofErr w:type="spellStart"/>
      <w:r w:rsidR="00FB76A3">
        <w:t>Ф.Стендаля</w:t>
      </w:r>
      <w:proofErr w:type="spellEnd"/>
      <w:r w:rsidR="00FB76A3">
        <w:t xml:space="preserve"> «</w:t>
      </w:r>
      <w:proofErr w:type="gramStart"/>
      <w:r w:rsidR="00FB76A3">
        <w:t>Красное</w:t>
      </w:r>
      <w:proofErr w:type="gramEnd"/>
      <w:r w:rsidR="00FB76A3">
        <w:t xml:space="preserve"> и чёрное»).</w:t>
      </w:r>
      <w:r>
        <w:rPr>
          <w:color w:val="000000"/>
          <w:spacing w:val="2"/>
          <w:sz w:val="23"/>
          <w:szCs w:val="23"/>
        </w:rPr>
        <w:t xml:space="preserve"> </w:t>
      </w:r>
    </w:p>
    <w:p w:rsidR="00826A40" w:rsidRPr="00A15C73" w:rsidRDefault="00826A40" w:rsidP="00A15C73">
      <w:pPr>
        <w:jc w:val="center"/>
        <w:rPr>
          <w:rFonts w:ascii="Arial" w:eastAsia="Times New Roman" w:hAnsi="Arial" w:cs="Arial"/>
          <w:b/>
          <w:bCs/>
          <w:color w:val="A0522D"/>
          <w:sz w:val="29"/>
          <w:szCs w:val="29"/>
          <w:lang w:val="en-US" w:eastAsia="ru-RU"/>
        </w:rPr>
      </w:pPr>
      <w:r>
        <w:t xml:space="preserve">«Одноактная» мастерская </w:t>
      </w:r>
      <w:r>
        <w:rPr>
          <w:color w:val="000000"/>
          <w:spacing w:val="2"/>
          <w:sz w:val="23"/>
          <w:szCs w:val="23"/>
        </w:rPr>
        <w:t>построения знаний</w:t>
      </w:r>
      <w:r w:rsidRPr="00826A40">
        <w:rPr>
          <w:rFonts w:ascii="Arial" w:eastAsia="Times New Roman" w:hAnsi="Arial" w:cs="Arial"/>
          <w:b/>
          <w:bCs/>
          <w:color w:val="A0522D"/>
          <w:sz w:val="29"/>
          <w:szCs w:val="29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5286"/>
        <w:gridCol w:w="1770"/>
      </w:tblGrid>
      <w:tr w:rsidR="00EA1FB8" w:rsidRPr="000C7D1A" w:rsidTr="00EA5E2A">
        <w:trPr>
          <w:tblCellSpacing w:w="15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88D" w:rsidRPr="000C7D1A" w:rsidRDefault="0003188D" w:rsidP="008E44CD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C7D1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Этапы урока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88D" w:rsidRPr="000C7D1A" w:rsidRDefault="0003188D" w:rsidP="008E44CD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C7D1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Деятельность учителя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88D" w:rsidRPr="000C7D1A" w:rsidRDefault="0003188D" w:rsidP="008E44CD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C7D1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Деятельность учащихся</w:t>
            </w:r>
          </w:p>
        </w:tc>
      </w:tr>
      <w:tr w:rsidR="00EA1FB8" w:rsidRPr="000C7D1A" w:rsidTr="00EA5E2A">
        <w:trPr>
          <w:tblCellSpacing w:w="15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88D" w:rsidRPr="000C7D1A" w:rsidRDefault="0003188D" w:rsidP="008E44CD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C7D1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Начало мастерской (индуктор)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CCB" w:rsidRDefault="00C41CCB" w:rsidP="00C41CCB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Доброе утро, дорогие ребята, уважаемые гости! Сегодня наш урок литературы будет посвящён первой части романа Фредерика Стендаля «Красное и чёрное». Тему урока вы видите на слайде.</w:t>
            </w:r>
          </w:p>
          <w:p w:rsidR="002517CE" w:rsidRDefault="002517CE" w:rsidP="002517CE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>
                  <wp:extent cx="1676328" cy="125730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639" cy="1257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17CE" w:rsidRDefault="00136546" w:rsidP="0003188D"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03188D" w:rsidRPr="000C7D1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Представьте, что </w:t>
            </w:r>
            <w:r w:rsidR="0003188D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мы имеем возможность перемещаться во времени. Итак, мы с вами  во Франции в эпоху Реставрации. </w:t>
            </w:r>
            <w:r w:rsidR="0003188D" w:rsidRPr="0003188D">
              <w:t xml:space="preserve">Реставрация – это  восстановление монаршей власти </w:t>
            </w:r>
            <w:proofErr w:type="gramStart"/>
            <w:r w:rsidR="0003188D" w:rsidRPr="0003188D">
              <w:t>Бурбонов</w:t>
            </w:r>
            <w:proofErr w:type="gramEnd"/>
            <w:r w:rsidR="0003188D" w:rsidRPr="0003188D">
              <w:t xml:space="preserve"> после поражения Наполеона</w:t>
            </w:r>
            <w:r w:rsidR="0003188D">
              <w:t>.</w:t>
            </w:r>
          </w:p>
          <w:p w:rsidR="002517CE" w:rsidRDefault="002517CE" w:rsidP="002517C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715" cy="13716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054" cy="1371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6546" w:rsidRDefault="00E5472A" w:rsidP="0003188D">
            <w:r>
              <w:t xml:space="preserve"> Перед нами автор одного из первых реалистических романов, который рассказывает о  жизни  всех социальных слоёв современного </w:t>
            </w:r>
            <w:r w:rsidR="00136546">
              <w:t xml:space="preserve">ему </w:t>
            </w:r>
            <w:r>
              <w:t xml:space="preserve">общества, Фредерик Стендаль. </w:t>
            </w:r>
          </w:p>
          <w:p w:rsidR="00FB76A3" w:rsidRDefault="00136546" w:rsidP="00FB76A3">
            <w:r>
              <w:t xml:space="preserve">          </w:t>
            </w:r>
            <w:r w:rsidR="00E5472A">
              <w:t>Вы</w:t>
            </w:r>
            <w:r>
              <w:t>,</w:t>
            </w:r>
            <w:r w:rsidR="00E5472A">
              <w:t xml:space="preserve"> </w:t>
            </w:r>
            <w:r>
              <w:t>читатели,</w:t>
            </w:r>
            <w:r w:rsidR="00E5472A">
              <w:t xml:space="preserve"> пришли  на встречу с </w:t>
            </w:r>
            <w:proofErr w:type="spellStart"/>
            <w:r w:rsidR="00E5472A">
              <w:t>Бейлем</w:t>
            </w:r>
            <w:proofErr w:type="spellEnd"/>
            <w:r w:rsidR="00E5472A">
              <w:t xml:space="preserve"> Анри (настоящее имя французского писателя Стендаля) и хотите задать</w:t>
            </w:r>
            <w:r>
              <w:t xml:space="preserve"> вопросы, которые возникли у вас после знакомства  с первой книгой его романа «Кра</w:t>
            </w:r>
            <w:r w:rsidR="00FB76A3">
              <w:t xml:space="preserve">сное и чёрное» и главным героем Жюльеном Сорелем. Вы можете автора </w:t>
            </w:r>
            <w:r w:rsidR="00FB76A3" w:rsidRPr="00FB76A3">
              <w:t xml:space="preserve"> спросить, о чём за</w:t>
            </w:r>
            <w:r w:rsidR="00FB76A3" w:rsidRPr="00FB76A3">
              <w:softHyphen/>
              <w:t>хотите — самом важном для себя. Запишите, к</w:t>
            </w:r>
            <w:r w:rsidR="00FB76A3">
              <w:t>а</w:t>
            </w:r>
            <w:r w:rsidR="00FB76A3">
              <w:softHyphen/>
              <w:t>кие два вопроса будут первыми</w:t>
            </w:r>
            <w:r w:rsidR="00FB76A3" w:rsidRPr="00FB76A3">
              <w:t>.</w:t>
            </w:r>
          </w:p>
          <w:p w:rsidR="009F3A6F" w:rsidRPr="009F3A6F" w:rsidRDefault="009F3A6F" w:rsidP="00FB76A3">
            <w:pPr>
              <w:rPr>
                <w:color w:val="FF0000"/>
              </w:rPr>
            </w:pPr>
            <w:r>
              <w:rPr>
                <w:color w:val="FF0000"/>
              </w:rPr>
              <w:t>Что движет вашим героем в жизни</w:t>
            </w:r>
            <w:r w:rsidRPr="009F3A6F">
              <w:rPr>
                <w:color w:val="FF0000"/>
              </w:rPr>
              <w:t xml:space="preserve">? </w:t>
            </w:r>
          </w:p>
          <w:p w:rsidR="005D6BA7" w:rsidRDefault="00621003" w:rsidP="00FB76A3">
            <w:pPr>
              <w:rPr>
                <w:color w:val="FF0000"/>
              </w:rPr>
            </w:pPr>
            <w:r>
              <w:rPr>
                <w:color w:val="FF0000"/>
              </w:rPr>
              <w:t xml:space="preserve">Откуда в </w:t>
            </w:r>
            <w:r>
              <w:rPr>
                <w:color w:val="FF0000"/>
                <w:lang w:val="en-US"/>
              </w:rPr>
              <w:t>C</w:t>
            </w:r>
            <w:proofErr w:type="spellStart"/>
            <w:r>
              <w:rPr>
                <w:color w:val="FF0000"/>
              </w:rPr>
              <w:t>ореле</w:t>
            </w:r>
            <w:proofErr w:type="spellEnd"/>
            <w:r>
              <w:rPr>
                <w:color w:val="FF0000"/>
              </w:rPr>
              <w:t xml:space="preserve"> </w:t>
            </w:r>
            <w:r w:rsidR="009F3A6F">
              <w:rPr>
                <w:color w:val="FF0000"/>
              </w:rPr>
              <w:t xml:space="preserve"> на ряду с застенчивостью, благородством, умом, волей – лицемерие</w:t>
            </w:r>
            <w:r w:rsidR="005D6BA7">
              <w:rPr>
                <w:color w:val="FF0000"/>
              </w:rPr>
              <w:t xml:space="preserve"> </w:t>
            </w:r>
            <w:proofErr w:type="gramStart"/>
            <w:r w:rsidR="005D6BA7">
              <w:rPr>
                <w:color w:val="FF0000"/>
              </w:rPr>
              <w:t>(</w:t>
            </w:r>
            <w:r w:rsidR="005D6BA7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proofErr w:type="gramEnd"/>
            <w:r w:rsidR="005D6BA7">
              <w:rPr>
                <w:rFonts w:ascii="Arial" w:hAnsi="Arial" w:cs="Arial"/>
                <w:color w:val="545454"/>
                <w:shd w:val="clear" w:color="auto" w:fill="FFFFFF"/>
              </w:rPr>
              <w:lastRenderedPageBreak/>
              <w:t>несоответствие слов, действий человека его истинным чувствам, убеждениям, намерениям.)</w:t>
            </w:r>
            <w:r w:rsidR="005D6BA7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  <w:p w:rsidR="005D6BA7" w:rsidRDefault="009F3A6F" w:rsidP="00FB76A3">
            <w:pPr>
              <w:rPr>
                <w:color w:val="FF0000"/>
              </w:rPr>
            </w:pPr>
            <w:r>
              <w:rPr>
                <w:color w:val="FF0000"/>
              </w:rPr>
              <w:t>, тщеславие</w:t>
            </w:r>
            <w:r w:rsidR="005D6BA7">
              <w:rPr>
                <w:color w:val="FF0000"/>
              </w:rPr>
              <w:t xml:space="preserve"> (</w:t>
            </w:r>
            <w:r w:rsidR="005D6BA7">
              <w:rPr>
                <w:rFonts w:ascii="Arial" w:hAnsi="Arial" w:cs="Arial"/>
                <w:color w:val="222222"/>
                <w:shd w:val="clear" w:color="auto" w:fill="FFFFFF"/>
              </w:rPr>
              <w:t>Кичливое высокомерие, любовь к славе, к почитанию)</w:t>
            </w:r>
            <w:r>
              <w:rPr>
                <w:color w:val="FF0000"/>
              </w:rPr>
              <w:t xml:space="preserve"> честолюбие</w:t>
            </w:r>
            <w:r w:rsidR="005D6BA7">
              <w:rPr>
                <w:color w:val="FF0000"/>
              </w:rPr>
              <w:t xml:space="preserve"> (</w:t>
            </w:r>
            <w:r w:rsidR="005D6BA7">
              <w:rPr>
                <w:rFonts w:ascii="Arial" w:hAnsi="Arial" w:cs="Arial"/>
                <w:color w:val="222222"/>
                <w:shd w:val="clear" w:color="auto" w:fill="FFFFFF"/>
              </w:rPr>
              <w:t>Чрезмерная жажда почестей, стремление к почётному положению)</w:t>
            </w:r>
            <w:r>
              <w:rPr>
                <w:color w:val="FF0000"/>
              </w:rPr>
              <w:t>, амбиции</w:t>
            </w:r>
            <w:r w:rsidR="005D6BA7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(</w:t>
            </w:r>
            <w:r w:rsidR="005D6BA7">
              <w:rPr>
                <w:rFonts w:ascii="Arial" w:hAnsi="Arial" w:cs="Arial"/>
                <w:color w:val="545454"/>
                <w:shd w:val="clear" w:color="auto" w:fill="FFFFFF"/>
              </w:rPr>
              <w:t>это мотивы человека, фундаментом которых является потребность в успешности)</w:t>
            </w:r>
            <w:r w:rsidRPr="009F3A6F">
              <w:rPr>
                <w:color w:val="FF0000"/>
              </w:rPr>
              <w:t>?</w:t>
            </w:r>
          </w:p>
          <w:p w:rsidR="00621003" w:rsidRPr="0070077B" w:rsidRDefault="00621003" w:rsidP="00FB76A3">
            <w:pPr>
              <w:rPr>
                <w:color w:val="FF0000"/>
              </w:rPr>
            </w:pPr>
            <w:r>
              <w:rPr>
                <w:color w:val="FF0000"/>
              </w:rPr>
              <w:t xml:space="preserve"> Предел мечтаний вашего героя – беспрерывная погоня за славой и признанием аристократического общества</w:t>
            </w:r>
            <w:r w:rsidRPr="00621003">
              <w:rPr>
                <w:color w:val="FF0000"/>
              </w:rPr>
              <w:t xml:space="preserve">? </w:t>
            </w:r>
            <w:r>
              <w:rPr>
                <w:color w:val="FF0000"/>
              </w:rPr>
              <w:t xml:space="preserve"> И только</w:t>
            </w:r>
            <w:r w:rsidRPr="0070077B">
              <w:rPr>
                <w:color w:val="FF0000"/>
              </w:rPr>
              <w:t>?</w:t>
            </w:r>
          </w:p>
          <w:p w:rsidR="00621003" w:rsidRPr="0070077B" w:rsidRDefault="00621003" w:rsidP="00FB76A3">
            <w:pPr>
              <w:rPr>
                <w:color w:val="FF0000"/>
              </w:rPr>
            </w:pPr>
            <w:r>
              <w:rPr>
                <w:color w:val="FF0000"/>
              </w:rPr>
              <w:t>Кто ваш герой</w:t>
            </w:r>
            <w:r w:rsidRPr="00621003">
              <w:rPr>
                <w:color w:val="FF0000"/>
              </w:rPr>
              <w:t xml:space="preserve">? </w:t>
            </w:r>
            <w:r>
              <w:rPr>
                <w:color w:val="FF0000"/>
              </w:rPr>
              <w:t>Игрушка в чужих руках</w:t>
            </w:r>
            <w:r w:rsidRPr="00621003">
              <w:rPr>
                <w:color w:val="FF0000"/>
              </w:rPr>
              <w:t>?</w:t>
            </w:r>
            <w:r>
              <w:rPr>
                <w:color w:val="FF0000"/>
              </w:rPr>
              <w:t xml:space="preserve"> Жертва среды, обстоятельств</w:t>
            </w:r>
            <w:r w:rsidRPr="00621003">
              <w:rPr>
                <w:color w:val="FF0000"/>
              </w:rPr>
              <w:t>?</w:t>
            </w:r>
            <w:r>
              <w:rPr>
                <w:color w:val="FF0000"/>
              </w:rPr>
              <w:t xml:space="preserve"> А может быть, человек независимый, «делающий себя»</w:t>
            </w:r>
            <w:r w:rsidRPr="0070077B">
              <w:rPr>
                <w:color w:val="FF0000"/>
              </w:rPr>
              <w:t>?</w:t>
            </w:r>
          </w:p>
          <w:p w:rsidR="00C96C45" w:rsidRPr="00C96C45" w:rsidRDefault="00C96C45" w:rsidP="00FB76A3">
            <w:pPr>
              <w:rPr>
                <w:color w:val="FF0000"/>
              </w:rPr>
            </w:pPr>
            <w:r>
              <w:rPr>
                <w:color w:val="FF0000"/>
              </w:rPr>
              <w:t>Кривить душой, лгать окружающим и самому себе, чтобы достичь поставленных целей.  Разве такого достоин умный, обладающий феноменальными способностями человек</w:t>
            </w:r>
            <w:r w:rsidRPr="00C96C45">
              <w:rPr>
                <w:color w:val="FF0000"/>
              </w:rPr>
              <w:t>?</w:t>
            </w:r>
          </w:p>
          <w:p w:rsidR="00C96C45" w:rsidRPr="00C96C45" w:rsidRDefault="00C96C45" w:rsidP="00FB76A3">
            <w:pPr>
              <w:rPr>
                <w:color w:val="FF0000"/>
              </w:rPr>
            </w:pPr>
            <w:r>
              <w:rPr>
                <w:color w:val="FF0000"/>
              </w:rPr>
              <w:t>Разве путь вашего героя можно назвать самообразованием</w:t>
            </w:r>
            <w:r w:rsidRPr="00C96C45">
              <w:rPr>
                <w:color w:val="FF0000"/>
              </w:rPr>
              <w:t>?</w:t>
            </w:r>
          </w:p>
          <w:p w:rsidR="00C96C45" w:rsidRPr="00B40F2D" w:rsidRDefault="00C96C45" w:rsidP="00FB76A3">
            <w:pPr>
              <w:rPr>
                <w:color w:val="FF0000"/>
              </w:rPr>
            </w:pPr>
            <w:r>
              <w:rPr>
                <w:color w:val="FF0000"/>
              </w:rPr>
              <w:t>Всё брошено героем к ногам своей мечты.</w:t>
            </w:r>
            <w:r w:rsidR="00B40F2D">
              <w:rPr>
                <w:color w:val="FF0000"/>
              </w:rPr>
              <w:t xml:space="preserve"> Вот только огонёк счастья не горит в глазах Жюльена. Если не личная слава, не  желание попасть в аристократы не приносят счастья, </w:t>
            </w:r>
            <w:proofErr w:type="gramStart"/>
            <w:r w:rsidR="00B40F2D">
              <w:rPr>
                <w:color w:val="FF0000"/>
              </w:rPr>
              <w:t>то</w:t>
            </w:r>
            <w:proofErr w:type="gramEnd"/>
            <w:r w:rsidR="00B40F2D">
              <w:rPr>
                <w:color w:val="FF0000"/>
              </w:rPr>
              <w:t xml:space="preserve"> что ждёт вашего героя? Бесславное будущее</w:t>
            </w:r>
            <w:r w:rsidR="00B40F2D" w:rsidRPr="00B40F2D">
              <w:rPr>
                <w:color w:val="FF0000"/>
              </w:rPr>
              <w:t xml:space="preserve">? </w:t>
            </w:r>
            <w:r w:rsidR="00B40F2D">
              <w:rPr>
                <w:color w:val="FF0000"/>
              </w:rPr>
              <w:t xml:space="preserve"> И он пришёл в этот мир ради этого</w:t>
            </w:r>
            <w:r w:rsidR="00B40F2D" w:rsidRPr="00B40F2D">
              <w:rPr>
                <w:color w:val="FF0000"/>
              </w:rPr>
              <w:t>?</w:t>
            </w:r>
          </w:p>
          <w:p w:rsidR="009A3445" w:rsidRPr="009A3445" w:rsidRDefault="009A3445" w:rsidP="00FB76A3">
            <w:pPr>
              <w:rPr>
                <w:color w:val="FF0000"/>
              </w:rPr>
            </w:pPr>
          </w:p>
          <w:p w:rsidR="00FB76A3" w:rsidRPr="00FB76A3" w:rsidRDefault="00FB76A3" w:rsidP="00FB76A3">
            <w:r>
              <w:t>Так мы получили</w:t>
            </w:r>
            <w:r w:rsidRPr="00FB76A3">
              <w:t xml:space="preserve"> основные вопросы, на</w:t>
            </w:r>
            <w:r>
              <w:t xml:space="preserve"> которые обязательно </w:t>
            </w:r>
            <w:r w:rsidRPr="00FB76A3">
              <w:t>искать ответы</w:t>
            </w:r>
            <w:r>
              <w:t xml:space="preserve"> в книге</w:t>
            </w:r>
            <w:r w:rsidRPr="00FB76A3">
              <w:t>.</w:t>
            </w:r>
          </w:p>
          <w:p w:rsidR="0003188D" w:rsidRPr="00826A40" w:rsidRDefault="0003188D" w:rsidP="00826A40"/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1CCB" w:rsidRDefault="00C41CCB" w:rsidP="00FD48F2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C41CCB" w:rsidRDefault="00C41CCB" w:rsidP="00FD48F2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FD48F2" w:rsidRDefault="0003188D" w:rsidP="00FD48F2">
            <w:r w:rsidRPr="000C7D1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Моделирование.</w:t>
            </w:r>
            <w:r w:rsidR="00FB76A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0C7D1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Актуализация личного опыта учащихся.</w:t>
            </w:r>
            <w:r w:rsidR="00FD48F2">
              <w:t xml:space="preserve"> </w:t>
            </w:r>
          </w:p>
          <w:p w:rsidR="00FD48F2" w:rsidRDefault="00FD48F2" w:rsidP="00FD48F2">
            <w:r>
              <w:t>(Записывают</w:t>
            </w:r>
            <w:r w:rsidR="00BB1242">
              <w:t xml:space="preserve"> в тетрадях</w:t>
            </w:r>
            <w:r>
              <w:t>, а потом читают вопросы.)</w:t>
            </w:r>
          </w:p>
          <w:p w:rsidR="0003188D" w:rsidRPr="000C7D1A" w:rsidRDefault="0003188D" w:rsidP="008E44CD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EA1FB8" w:rsidRPr="000C7D1A" w:rsidTr="00EA5E2A">
        <w:trPr>
          <w:tblCellSpacing w:w="15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88D" w:rsidRDefault="00FB76A3" w:rsidP="008E44CD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Второй</w:t>
            </w:r>
            <w:r w:rsidR="00AB656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этап</w:t>
            </w:r>
          </w:p>
          <w:p w:rsidR="00FB76A3" w:rsidRPr="000C7D1A" w:rsidRDefault="00AB6564" w:rsidP="008E44CD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(д</w:t>
            </w:r>
            <w:r w:rsidR="00FB76A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еконструкция и реконструкция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)</w:t>
            </w:r>
            <w:r w:rsidR="00FB76A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7CE" w:rsidRDefault="002517CE" w:rsidP="002517CE">
            <w:pPr>
              <w:spacing w:before="100" w:beforeAutospacing="1" w:after="24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>
                  <wp:extent cx="2247796" cy="168592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42" cy="1686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A3445" w:rsidRDefault="00FD48F2" w:rsidP="007E64DA">
            <w:pPr>
              <w:spacing w:before="100" w:beforeAutospacing="1" w:after="24" w:line="360" w:lineRule="atLeas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 xml:space="preserve">А теперь попробуйте </w:t>
            </w:r>
            <w:r w:rsidRPr="00FD48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разобрать текст на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фрагменты, </w:t>
            </w:r>
            <w:r w:rsidR="007E64D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отобрать те,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которые кажутся вам наиболее значимыми </w:t>
            </w:r>
            <w:r w:rsidR="00872D4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для объяснения </w:t>
            </w:r>
            <w:r w:rsidR="001863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поведения такой противоречивой натуры, как Жюльен  Сорель</w:t>
            </w:r>
            <w:r w:rsidR="0018634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872D42" w:rsidRPr="00872D4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 потом использовать</w:t>
            </w:r>
            <w:r w:rsidRPr="00FD48F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их как и</w:t>
            </w:r>
            <w:r w:rsidR="001863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сходный строитель</w:t>
            </w:r>
            <w:r w:rsidR="001863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softHyphen/>
              <w:t>ный материал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для создания</w:t>
            </w:r>
            <w:r w:rsidR="001863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634E" w:rsidRPr="009A344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опорной логической схемы</w:t>
            </w:r>
            <w:r w:rsidR="001863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задача которой – дать представление о</w:t>
            </w:r>
            <w:r w:rsidR="007E64D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8634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64D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избрании героем </w:t>
            </w:r>
            <w:r w:rsidR="007E64DA" w:rsidRPr="00872D42">
              <w:rPr>
                <w:rFonts w:ascii="Arial" w:hAnsi="Arial" w:cs="Arial"/>
                <w:color w:val="000000" w:themeColor="text1"/>
                <w:sz w:val="20"/>
                <w:szCs w:val="20"/>
              </w:rPr>
              <w:t>жизненного идеала</w:t>
            </w:r>
            <w:r w:rsidR="007E64D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7E64D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 выборе жизненного пути, пути </w:t>
            </w:r>
            <w:proofErr w:type="spellStart"/>
            <w:r w:rsidR="007E64D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самосоздания</w:t>
            </w:r>
            <w:proofErr w:type="spellEnd"/>
            <w:r w:rsidR="007E64D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вынести нравственную оценку поступкам главного героя.</w:t>
            </w:r>
            <w:r w:rsidR="009A344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7E64DA" w:rsidRPr="009A3445" w:rsidRDefault="009A3445" w:rsidP="007E64DA">
            <w:pPr>
              <w:spacing w:before="100" w:beforeAutospacing="1" w:after="24" w:line="360" w:lineRule="atLeast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A3445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ru-RU"/>
              </w:rPr>
              <w:t>Позволю себе заметить, что Автор сам только называет факты, передаёт внутренние монологи героя, но нравстве</w:t>
            </w:r>
            <w:r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ru-RU"/>
              </w:rPr>
              <w:t>нной оценки поступкам Сореля не даёт</w:t>
            </w:r>
            <w:r w:rsidRPr="009A3445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7E64DA" w:rsidRPr="009A3445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188D" w:rsidRPr="000C7D1A" w:rsidRDefault="009A3445" w:rsidP="007E64DA">
            <w:pPr>
              <w:spacing w:before="100" w:beforeAutospacing="1" w:after="24" w:line="36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</w:t>
            </w:r>
            <w:r w:rsidR="007E64D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ы можете</w:t>
            </w:r>
            <w:r w:rsidR="007E64DA" w:rsidRPr="000C7D1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рисовать</w:t>
            </w:r>
            <w:r w:rsidR="007E64D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привлекая маркеры разных цветов</w:t>
            </w:r>
            <w:r w:rsidR="007E64DA" w:rsidRPr="000C7D1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записыва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ть свои мысли: он</w:t>
            </w:r>
            <w:r w:rsidR="007E64D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 пригодятся для воспроизведения</w:t>
            </w:r>
            <w:r w:rsidR="007E64DA" w:rsidRPr="000C7D1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суждений.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17CE" w:rsidRDefault="007E64DA" w:rsidP="007E64DA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Используя те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кст пр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оизведения, цитируя его и анализируя, ученики на листах ватмана создают </w:t>
            </w:r>
            <w:r w:rsidRPr="009A344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«творческий продукт»</w:t>
            </w:r>
            <w:r w:rsidR="0003188D" w:rsidRPr="009A344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ru-RU"/>
              </w:rPr>
              <w:t>.</w:t>
            </w:r>
            <w:r w:rsidR="0003188D" w:rsidRPr="000C7D1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03188D" w:rsidRPr="000C7D1A" w:rsidRDefault="002517CE" w:rsidP="007E64DA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 минут</w:t>
            </w:r>
          </w:p>
        </w:tc>
      </w:tr>
      <w:tr w:rsidR="00EA1FB8" w:rsidRPr="001F306B" w:rsidTr="00EA5E2A">
        <w:trPr>
          <w:tblCellSpacing w:w="15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A6F" w:rsidRPr="001F306B" w:rsidRDefault="009A3445" w:rsidP="009F3A6F">
            <w:pPr>
              <w:spacing w:after="0" w:line="286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Третий этап</w:t>
            </w:r>
          </w:p>
          <w:p w:rsidR="0003188D" w:rsidRPr="001F306B" w:rsidRDefault="009F3A6F" w:rsidP="009F3A6F">
            <w:pPr>
              <w:spacing w:after="0" w:line="286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(</w:t>
            </w:r>
            <w:r w:rsidR="009A3445"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"социализация"</w:t>
            </w:r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188D" w:rsidRPr="001F306B" w:rsidRDefault="009F3A6F" w:rsidP="009F3A6F">
            <w:pPr>
              <w:spacing w:before="96" w:after="120" w:line="36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Предлагаю предъявить </w:t>
            </w:r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созданные продукты всем участникам (афиширование и чтение текстов, презентация логических схем и т.п.).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A6F" w:rsidRPr="001F306B" w:rsidRDefault="009F3A6F" w:rsidP="009F3A6F">
            <w:pPr>
              <w:spacing w:before="96" w:after="120" w:line="36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В это время каждый ученик про себя сравнивает, соотносит свои результаты с </w:t>
            </w:r>
            <w:proofErr w:type="gramStart"/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чужими</w:t>
            </w:r>
            <w:proofErr w:type="gramEnd"/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и  осваивает все возможные открытия.</w:t>
            </w:r>
          </w:p>
          <w:p w:rsidR="0003188D" w:rsidRPr="001F306B" w:rsidRDefault="0003188D" w:rsidP="008E44CD">
            <w:pPr>
              <w:spacing w:before="96" w:after="120" w:line="36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FB8" w:rsidRPr="001F306B" w:rsidTr="00EA5E2A">
        <w:trPr>
          <w:tblCellSpacing w:w="15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188D" w:rsidRPr="001F306B" w:rsidRDefault="0070077B" w:rsidP="008E44CD">
            <w:pPr>
              <w:spacing w:after="0" w:line="286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Четвёртый этап</w:t>
            </w:r>
          </w:p>
          <w:p w:rsidR="0070077B" w:rsidRPr="001F306B" w:rsidRDefault="0070077B" w:rsidP="008E44CD">
            <w:pPr>
              <w:spacing w:after="0" w:line="286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(промежуточная рефлексия)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77B" w:rsidRPr="001F306B" w:rsidRDefault="00070703" w:rsidP="0070077B">
            <w:pPr>
              <w:spacing w:after="0" w:line="286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Итак, мы услышали ваши оригинальные идеи в отношении главного героя, выбора им жизненного пути, пути </w:t>
            </w:r>
            <w:proofErr w:type="spellStart"/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самосоздания</w:t>
            </w:r>
            <w:proofErr w:type="spellEnd"/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, вынесенные оценки поступкам главного героя. Попы</w:t>
            </w:r>
            <w:r w:rsidR="0020722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таемся теперь продолжить </w:t>
            </w:r>
            <w:proofErr w:type="gramStart"/>
            <w:r w:rsidR="0020722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начало</w:t>
            </w:r>
            <w:proofErr w:type="gramEnd"/>
            <w:r w:rsidR="0020722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вот </w:t>
            </w:r>
            <w:proofErr w:type="gramStart"/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каких</w:t>
            </w:r>
            <w:proofErr w:type="gramEnd"/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фраз:</w:t>
            </w:r>
          </w:p>
          <w:p w:rsidR="0003188D" w:rsidRPr="001F306B" w:rsidRDefault="00070703" w:rsidP="0070077B">
            <w:pPr>
              <w:spacing w:before="96" w:after="120" w:line="36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Я</w:t>
            </w:r>
            <w:r w:rsidR="0070077B"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0077B"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сделал очень важное открытие…</w:t>
            </w:r>
            <w:r w:rsidR="0070077B"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br/>
              <w:t>Я начинаю</w:t>
            </w:r>
            <w:proofErr w:type="gramEnd"/>
            <w:r w:rsidR="0070077B"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понимать,….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188D" w:rsidRPr="001F306B" w:rsidRDefault="0003188D" w:rsidP="008E44CD">
            <w:pPr>
              <w:spacing w:after="0" w:line="286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FB8" w:rsidRPr="001F306B" w:rsidTr="00EA5E2A">
        <w:trPr>
          <w:tblCellSpacing w:w="15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077B" w:rsidRPr="001F306B" w:rsidRDefault="0070077B" w:rsidP="003C6CA2">
            <w:pPr>
              <w:spacing w:after="0" w:line="286" w:lineRule="atLeast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Пятый этап (разрыв)</w:t>
            </w:r>
          </w:p>
          <w:p w:rsidR="009A3445" w:rsidRPr="001F306B" w:rsidRDefault="0070077B" w:rsidP="003C6CA2">
            <w:pPr>
              <w:spacing w:after="0" w:line="286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875" w:rsidRDefault="00AA7875" w:rsidP="00AA7875">
            <w:pPr>
              <w:spacing w:before="100" w:beforeAutospacing="1" w:after="24" w:line="360" w:lineRule="atLeast"/>
              <w:ind w:left="384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Жюльен Сорель одинок в поисках истины. Истины, которая понятна ему одному.                                  </w:t>
            </w:r>
          </w:p>
          <w:p w:rsidR="00AA7875" w:rsidRPr="00AA7875" w:rsidRDefault="00AA7875" w:rsidP="00AA7875">
            <w:pPr>
              <w:spacing w:before="100" w:beforeAutospacing="1" w:after="24" w:line="360" w:lineRule="atLeast"/>
              <w:ind w:left="384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А может ли человек быть счастлив в абсолютном одиночестве? Если он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одинок, если он </w:t>
            </w:r>
            <w:r w:rsidR="00692FD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пытается стать счастливым, независимым (насколько это возможно) от других людей</w:t>
            </w:r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,</w:t>
            </w:r>
            <w:r w:rsidR="00692FD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ценящим свою уникальность,</w:t>
            </w:r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мы можем  назвать его эгоистом?</w:t>
            </w:r>
            <w:r w:rsidRPr="001F306B"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11F4" w:rsidRPr="001F306B" w:rsidRDefault="008E11F4" w:rsidP="008E11F4">
            <w:pPr>
              <w:shd w:val="clear" w:color="auto" w:fill="FFFFFF"/>
              <w:spacing w:after="15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В чём сущность настоящего, справедливо порицаемого ЭГОИЗМА?</w:t>
            </w:r>
          </w:p>
          <w:p w:rsidR="008E11F4" w:rsidRPr="001F306B" w:rsidRDefault="008E11F4" w:rsidP="008E11F4">
            <w:pPr>
              <w:shd w:val="clear" w:color="auto" w:fill="FFFFFF"/>
              <w:spacing w:after="15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Он просто и без рассуждений </w:t>
            </w:r>
            <w:r w:rsidRPr="001F30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хочет всё забрать себе</w:t>
            </w: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и то, что принадлежит другим, -</w:t>
            </w:r>
            <w:r w:rsidR="00692FD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тоже.</w:t>
            </w:r>
          </w:p>
          <w:p w:rsidR="008E11F4" w:rsidRPr="001F306B" w:rsidRDefault="008E11F4" w:rsidP="008E11F4">
            <w:pPr>
              <w:shd w:val="clear" w:color="auto" w:fill="FFFFFF"/>
              <w:spacing w:after="15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Эгоистичный человек  отличается следующими качествами:</w:t>
            </w:r>
          </w:p>
          <w:p w:rsidR="008E11F4" w:rsidRPr="001F306B" w:rsidRDefault="008E11F4" w:rsidP="008E11F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алчностью,</w:t>
            </w:r>
          </w:p>
          <w:p w:rsidR="008E11F4" w:rsidRPr="001F306B" w:rsidRDefault="008E11F4" w:rsidP="008E11F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ненасытностью,</w:t>
            </w:r>
          </w:p>
          <w:p w:rsidR="008E11F4" w:rsidRPr="001F306B" w:rsidRDefault="008E11F4" w:rsidP="008E11F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завистливостью,</w:t>
            </w:r>
          </w:p>
          <w:p w:rsidR="008E11F4" w:rsidRPr="001F306B" w:rsidRDefault="008E11F4" w:rsidP="008E11F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отсутствием великодушия,</w:t>
            </w:r>
          </w:p>
          <w:p w:rsidR="00897763" w:rsidRPr="00AA7875" w:rsidRDefault="00897763" w:rsidP="00AA7875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Arial Narrow" w:hAnsi="Arial Narrow" w:cs="Arial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AA7875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отсутствием бескорыстно</w:t>
            </w:r>
            <w:r w:rsidR="008E11F4" w:rsidRPr="00AA7875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й приязни по отношению к миру и людям.</w:t>
            </w:r>
            <w:r w:rsidRPr="00AA7875">
              <w:rPr>
                <w:rFonts w:ascii="Arial Narrow" w:hAnsi="Arial Narrow" w:cs="Arial"/>
                <w:b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7763" w:rsidRPr="00897763" w:rsidRDefault="00897763" w:rsidP="00897763">
            <w:pPr>
              <w:shd w:val="clear" w:color="auto" w:fill="FFFFFF"/>
              <w:spacing w:after="15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Выведем определение.</w:t>
            </w:r>
          </w:p>
          <w:p w:rsidR="008E11F4" w:rsidRPr="00692FD0" w:rsidRDefault="00897763" w:rsidP="00692FD0">
            <w:pPr>
              <w:spacing w:before="100" w:beforeAutospacing="1" w:after="24" w:line="360" w:lineRule="atLeast"/>
              <w:ind w:left="384"/>
              <w:rPr>
                <w:rFonts w:ascii="Arial Narrow" w:hAnsi="Arial Narrow" w:cs="Arial"/>
                <w:b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color w:val="252525"/>
                <w:sz w:val="24"/>
                <w:szCs w:val="24"/>
                <w:shd w:val="clear" w:color="auto" w:fill="FFFFFF"/>
              </w:rPr>
              <w:t>ЭГОИСТ – человек,</w:t>
            </w:r>
            <w:r w:rsidRPr="001F306B">
              <w:rPr>
                <w:rFonts w:ascii="Arial Narrow" w:hAnsi="Arial Narrow" w:cs="Arial"/>
                <w:b/>
                <w:color w:val="252525"/>
                <w:sz w:val="24"/>
                <w:szCs w:val="24"/>
                <w:shd w:val="clear" w:color="auto" w:fill="FFFFFF"/>
              </w:rPr>
              <w:t xml:space="preserve"> чрезмерно заботящийся о собственной пользе, выгоде, ставящий свои интересы выше интересов других людей.</w:t>
            </w:r>
          </w:p>
          <w:p w:rsidR="00692FD0" w:rsidRDefault="00202E83" w:rsidP="002517CE">
            <w:pPr>
              <w:spacing w:before="100" w:beforeAutospacing="1" w:after="24" w:line="360" w:lineRule="atLeast"/>
              <w:jc w:val="center"/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</w:pPr>
            <w:r w:rsidRPr="001F306B"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Тогда, если наш герой </w:t>
            </w:r>
            <w:r w:rsidR="005C798B" w:rsidRPr="001F306B"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не </w:t>
            </w:r>
            <w:r w:rsidRPr="001F306B"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эгоист, </w:t>
            </w:r>
            <w:r w:rsidR="005C798B" w:rsidRPr="001F306B"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кто же? </w:t>
            </w:r>
          </w:p>
          <w:p w:rsidR="005C798B" w:rsidRDefault="002517CE" w:rsidP="002517CE">
            <w:pPr>
              <w:spacing w:before="100" w:beforeAutospacing="1" w:after="24" w:line="360" w:lineRule="atLeast"/>
              <w:jc w:val="center"/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noProof/>
                <w:color w:val="252525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438188" cy="1828726"/>
                  <wp:effectExtent l="0" t="0" r="635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640" cy="182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1242" w:rsidRPr="00EA5E2A" w:rsidRDefault="00BB1242" w:rsidP="008E11F4">
            <w:pPr>
              <w:spacing w:before="100" w:beforeAutospacing="1" w:after="24" w:line="360" w:lineRule="atLeast"/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>ИНДИВИДУАЛИСТ</w:t>
            </w:r>
          </w:p>
          <w:p w:rsidR="002517CE" w:rsidRDefault="00BB1242" w:rsidP="002517CE">
            <w:pPr>
              <w:spacing w:before="100" w:beforeAutospacing="1" w:after="24" w:line="360" w:lineRule="atLeast"/>
              <w:jc w:val="center"/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>Не будет ли это понятие синонимом понятию, которое ввёл  сам</w:t>
            </w:r>
            <w:r w:rsidRPr="001F306B"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 Стендаль </w:t>
            </w:r>
            <w:proofErr w:type="gramStart"/>
            <w:r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 французский язык?</w:t>
            </w:r>
            <w:r w:rsidRPr="00BB1242"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2517CE">
              <w:rPr>
                <w:rFonts w:ascii="Arial Narrow" w:hAnsi="Arial Narrow" w:cs="Arial"/>
                <w:noProof/>
                <w:color w:val="252525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2171599" cy="1628775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001" cy="16290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2E83" w:rsidRPr="001F306B" w:rsidRDefault="00BB1242" w:rsidP="002517CE">
            <w:pPr>
              <w:spacing w:before="100" w:beforeAutospacing="1" w:after="24" w:line="360" w:lineRule="atLeast"/>
              <w:jc w:val="center"/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Итак, Фредерик Стендаль </w:t>
            </w:r>
            <w:r w:rsidRPr="001F306B"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ввёл </w:t>
            </w:r>
            <w:r w:rsidRPr="001F306B"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 французский язык понятие </w:t>
            </w:r>
            <w:r w:rsidRPr="001F306B"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>ЭГОТИСТ</w:t>
            </w:r>
            <w:r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 и отделил его от другого</w:t>
            </w:r>
            <w:r w:rsidR="00202E83" w:rsidRPr="001F306B"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>– ЭГОИСТ.</w:t>
            </w:r>
            <w:r w:rsidR="004753BA" w:rsidRPr="001F306B"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1FE5" w:rsidRDefault="004753BA" w:rsidP="00A01FE5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shd w:val="clear" w:color="auto" w:fill="FFFFFF"/>
              </w:rPr>
            </w:pPr>
            <w:r w:rsidRPr="001F306B"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Прочитаем основные положения из </w:t>
            </w:r>
            <w:r w:rsidR="00A01FE5"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книги «Воспоминания эготиста» </w:t>
            </w:r>
            <w:r w:rsidRPr="001F306B"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>Стендаля</w:t>
            </w:r>
            <w:r w:rsidR="005C798B" w:rsidRPr="001F306B"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 о</w:t>
            </w:r>
            <w:r w:rsidR="00BB1242"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>б</w:t>
            </w:r>
            <w:r w:rsidR="005C798B" w:rsidRPr="001F306B">
              <w:rPr>
                <w:rFonts w:ascii="Arial Narrow" w:hAnsi="Arial Narrow" w:cs="Arial"/>
                <w:color w:val="252525"/>
                <w:sz w:val="24"/>
                <w:szCs w:val="24"/>
                <w:shd w:val="clear" w:color="auto" w:fill="FFFFFF"/>
              </w:rPr>
              <w:t xml:space="preserve"> эготизме и эготистах</w:t>
            </w:r>
            <w:r w:rsidRPr="001F306B">
              <w:rPr>
                <w:rFonts w:ascii="Arial Narrow" w:hAnsi="Arial Narrow" w:cs="Arial"/>
                <w:color w:val="FF0000"/>
                <w:sz w:val="24"/>
                <w:szCs w:val="24"/>
                <w:shd w:val="clear" w:color="auto" w:fill="FFFFFF"/>
              </w:rPr>
              <w:t>:</w:t>
            </w:r>
            <w:r w:rsidR="00A01FE5" w:rsidRPr="00A01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A01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A01FE5" w:rsidRPr="00A01FE5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 </w:t>
            </w:r>
            <w:proofErr w:type="spellStart"/>
            <w:r w:rsidR="00A01FE5" w:rsidRPr="00A01FE5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>Злыгостев</w:t>
            </w:r>
            <w:proofErr w:type="spellEnd"/>
            <w:r w:rsidR="00A01FE5" w:rsidRPr="00A01FE5">
              <w:rPr>
                <w:rFonts w:ascii="Times New Roman" w:eastAsia="Times New Roman" w:hAnsi="Times New Roman" w:cs="Times New Roman"/>
                <w:b/>
                <w:bCs/>
                <w:color w:val="595959"/>
                <w:sz w:val="20"/>
                <w:szCs w:val="20"/>
                <w:lang w:eastAsia="ru-RU"/>
              </w:rPr>
              <w:t xml:space="preserve"> Алексей Сергеевич, 2013-2015</w:t>
            </w:r>
            <w:r w:rsidR="00A01FE5" w:rsidRPr="00A01FE5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 </w:t>
            </w:r>
            <w:r w:rsidR="00A01FE5" w:rsidRPr="00A01FE5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br/>
              <w:t>http://henri-beyle.ru/ "Henri-Beyle.ru:</w:t>
            </w:r>
            <w:proofErr w:type="gramEnd"/>
            <w:r w:rsidR="00A01FE5" w:rsidRPr="00A01FE5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01FE5" w:rsidRPr="00A01FE5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Мари-Анри </w:t>
            </w:r>
            <w:proofErr w:type="spellStart"/>
            <w:r w:rsidR="00A01FE5" w:rsidRPr="00A01FE5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>Бейль</w:t>
            </w:r>
            <w:proofErr w:type="spellEnd"/>
            <w:r w:rsidR="00A01FE5" w:rsidRPr="00A01FE5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ru-RU"/>
              </w:rPr>
              <w:t xml:space="preserve"> (Стендаль)"</w:t>
            </w:r>
            <w:r w:rsidR="00A01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01FE5" w:rsidRPr="00A01FE5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Перевод В. Л. Комаровича, под редакцией А. А. Смирнова.</w:t>
            </w:r>
            <w:r w:rsidR="00A01FE5">
              <w:rPr>
                <w:rFonts w:ascii="Arial Narrow" w:hAnsi="Arial Narrow" w:cs="Arial"/>
                <w:color w:val="FF0000"/>
                <w:sz w:val="24"/>
                <w:szCs w:val="24"/>
                <w:shd w:val="clear" w:color="auto" w:fill="FFFFFF"/>
              </w:rPr>
              <w:t>)</w:t>
            </w:r>
            <w:r w:rsidR="00A01FE5" w:rsidRPr="00A01FE5">
              <w:rPr>
                <w:rFonts w:ascii="Arial Narrow" w:hAnsi="Arial Narrow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BB1242" w:rsidRPr="00BB1242" w:rsidRDefault="00BB1242" w:rsidP="00A01FE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BB1242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Возможно, они смогут вам помочь ответить на ранее поставленный вопрос.</w:t>
            </w:r>
          </w:p>
          <w:p w:rsidR="00A01FE5" w:rsidRDefault="004753BA" w:rsidP="00A01FE5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shd w:val="clear" w:color="auto" w:fill="FFFFFF"/>
              </w:rPr>
            </w:pPr>
            <w:r w:rsidRPr="001F306B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«Не стоит путать ЭГОТИЗМ с его незаконнорождённым братом - плебеем».</w:t>
            </w:r>
          </w:p>
          <w:p w:rsidR="004753BA" w:rsidRPr="00A01FE5" w:rsidRDefault="004753BA" w:rsidP="00A01FE5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shd w:val="clear" w:color="auto" w:fill="FFFFFF"/>
              </w:rPr>
            </w:pP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( Имя этого плебея - эгоизм.)</w:t>
            </w:r>
          </w:p>
          <w:p w:rsidR="004753BA" w:rsidRPr="001F306B" w:rsidRDefault="004753BA" w:rsidP="004753BA">
            <w:pPr>
              <w:shd w:val="clear" w:color="auto" w:fill="FFFFFF"/>
              <w:spacing w:after="15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Начнём с того, что </w:t>
            </w:r>
            <w:proofErr w:type="spellStart"/>
            <w:r w:rsidRPr="001F306B">
              <w:rPr>
                <w:rFonts w:ascii="Arial Narrow" w:eastAsia="Times New Roman" w:hAnsi="Arial Narrow" w:cs="Times New Roman"/>
                <w:i/>
                <w:iCs/>
                <w:color w:val="333333"/>
                <w:sz w:val="24"/>
                <w:szCs w:val="24"/>
                <w:lang w:eastAsia="ru-RU"/>
              </w:rPr>
              <w:t>эгоТисту</w:t>
            </w:r>
            <w:proofErr w:type="spellEnd"/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 не надо ничего чужого. По словам Стендаля, </w:t>
            </w:r>
            <w:r w:rsidRPr="001F30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«он</w:t>
            </w:r>
            <w:r w:rsidR="008E11F4" w:rsidRPr="001F30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(эготист)</w:t>
            </w:r>
            <w:r w:rsidRPr="001F30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не проникает в чужие владения, но и за свой порог не пускает никого».</w:t>
            </w:r>
          </w:p>
          <w:p w:rsidR="004753BA" w:rsidRPr="001F306B" w:rsidRDefault="004753BA" w:rsidP="004753BA">
            <w:pPr>
              <w:shd w:val="clear" w:color="auto" w:fill="FFFFFF"/>
              <w:spacing w:after="15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Всё чужое эготист выпалывает как сорняк - из своей жизни, из своего времени, из своего пространства, из своей головы, где обычно </w:t>
            </w:r>
            <w:r w:rsidR="00897763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гнездятся чужие убеждения</w:t>
            </w: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753BA" w:rsidRPr="001F306B" w:rsidRDefault="004753BA" w:rsidP="004753BA">
            <w:pPr>
              <w:shd w:val="clear" w:color="auto" w:fill="FFFFFF"/>
              <w:spacing w:after="150" w:line="240" w:lineRule="auto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  <w:t>«Хорошим он называет только то, что ему нравится, правильным - то, что он в данный миг считает уместным, презренным - то, что он презирает, и его нисколько не беспокоит возможность остаться одному при своём мнении».</w:t>
            </w:r>
          </w:p>
          <w:p w:rsidR="005C798B" w:rsidRPr="00EA5E2A" w:rsidRDefault="005C798B" w:rsidP="004753BA">
            <w:pPr>
              <w:shd w:val="clear" w:color="auto" w:fill="FFFFFF"/>
              <w:spacing w:after="15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Кто же, по-вашему, такой эготист?</w:t>
            </w:r>
          </w:p>
          <w:p w:rsidR="008E11F4" w:rsidRPr="001F306B" w:rsidRDefault="00897763" w:rsidP="004753BA">
            <w:pPr>
              <w:shd w:val="clear" w:color="auto" w:fill="FFFFFF"/>
              <w:spacing w:after="15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Вот</w:t>
            </w:r>
            <w:r w:rsidR="008E11F4" w:rsidRPr="001F306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 какие черты отличают ЭГОТИСТА:</w:t>
            </w:r>
          </w:p>
          <w:p w:rsidR="008E11F4" w:rsidRPr="001F306B" w:rsidRDefault="008E11F4" w:rsidP="008E11F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НИ ОТ КОГО НИЧЕГО НЕ НУЖНО, ни от кого ничего не хочется.</w:t>
            </w:r>
          </w:p>
          <w:p w:rsidR="008E11F4" w:rsidRPr="001F306B" w:rsidRDefault="008E11F4" w:rsidP="008E11F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НЕ  испытывает желания сбиться в группу</w:t>
            </w:r>
            <w:r w:rsidR="00897763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 из неё пытаться «управлять миром».</w:t>
            </w:r>
          </w:p>
          <w:p w:rsidR="008E11F4" w:rsidRDefault="005C798B" w:rsidP="008E11F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Не испытывает </w:t>
            </w:r>
            <w:r w:rsidR="008E11F4"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желания отнять деньги, власть, карьер</w:t>
            </w: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у и славу у тех, кто идёт с ним  наравне </w:t>
            </w:r>
            <w:r w:rsidR="008E11F4"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 xml:space="preserve"> или обгоняет на один круг.</w:t>
            </w:r>
          </w:p>
          <w:p w:rsidR="00897763" w:rsidRDefault="00897763" w:rsidP="008E11F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Может быть добрым и отзывчивым</w:t>
            </w:r>
          </w:p>
          <w:p w:rsidR="00897763" w:rsidRPr="00897763" w:rsidRDefault="00897763" w:rsidP="00692FD0">
            <w:pPr>
              <w:pStyle w:val="a4"/>
              <w:shd w:val="clear" w:color="auto" w:fill="FFFFFF"/>
              <w:spacing w:after="150" w:line="24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</w:p>
          <w:p w:rsidR="00897763" w:rsidRDefault="00897763" w:rsidP="00897763">
            <w:pPr>
              <w:shd w:val="clear" w:color="auto" w:fill="FFFFFF"/>
              <w:spacing w:after="15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Выведем определение.</w:t>
            </w:r>
          </w:p>
          <w:p w:rsidR="00AC58B8" w:rsidRDefault="00897763" w:rsidP="00897763">
            <w:pPr>
              <w:shd w:val="clear" w:color="auto" w:fill="FFFFFF"/>
              <w:spacing w:before="100" w:beforeAutospacing="1" w:after="24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t xml:space="preserve">ЭГОТИСТ - </w:t>
            </w:r>
            <w:hyperlink r:id="rId11" w:tooltip="Викисловарь:Условные сокращения" w:history="1">
              <w:r w:rsidRPr="00806809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u w:val="single"/>
                  <w:shd w:val="clear" w:color="auto" w:fill="CCFFFF"/>
                  <w:lang w:eastAsia="ru-RU"/>
                </w:rPr>
                <w:t>книжн.</w:t>
              </w:r>
            </w:hyperlink>
            <w:r w:rsidRPr="00806809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 человек, имеющий преувеличенное представление о собственном значени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и</w:t>
            </w:r>
          </w:p>
          <w:p w:rsidR="00897763" w:rsidRDefault="00897763" w:rsidP="00AC58B8">
            <w:pPr>
              <w:shd w:val="clear" w:color="auto" w:fill="FFFFFF"/>
              <w:spacing w:before="100" w:beforeAutospacing="1" w:after="24" w:line="336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.</w:t>
            </w:r>
            <w:r w:rsidR="00AC58B8">
              <w:rPr>
                <w:rFonts w:ascii="Arial" w:eastAsia="Times New Roman" w:hAnsi="Arial" w:cs="Arial"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2438400" cy="18288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851" cy="1829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58B8" w:rsidRPr="00A01FE5" w:rsidRDefault="00AC58B8" w:rsidP="00897763">
            <w:pPr>
              <w:shd w:val="clear" w:color="auto" w:fill="FFFFFF"/>
              <w:spacing w:before="100" w:beforeAutospacing="1" w:after="24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  <w:p w:rsidR="00897763" w:rsidRPr="00897763" w:rsidRDefault="00897763" w:rsidP="00897763">
            <w:pPr>
              <w:shd w:val="clear" w:color="auto" w:fill="FFFFFF"/>
              <w:spacing w:after="15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Задумаемся</w:t>
            </w:r>
            <w:proofErr w:type="gramStart"/>
            <w:r w:rsidRPr="001F306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>… А</w:t>
            </w:r>
            <w:proofErr w:type="gramEnd"/>
            <w:r w:rsidRPr="001F306B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ru-RU"/>
              </w:rPr>
              <w:t xml:space="preserve"> уж не ЭГОТИСТ ли наш герой?</w:t>
            </w:r>
          </w:p>
          <w:p w:rsidR="009A3445" w:rsidRDefault="000B0E9A" w:rsidP="00A15C73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Докажем или развенчаем это  предположение.</w:t>
            </w:r>
          </w:p>
          <w:p w:rsidR="00266137" w:rsidRDefault="00EE026F" w:rsidP="00A15C73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  <w:t>ФИЛЬМ</w:t>
            </w:r>
          </w:p>
          <w:p w:rsidR="00C41CCB" w:rsidRPr="001F306B" w:rsidRDefault="00C41CCB" w:rsidP="00C41CCB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EE0296" wp14:editId="10BB05B6">
                  <wp:extent cx="2200608" cy="164757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99036" cy="1646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3445" w:rsidRPr="001F306B" w:rsidRDefault="009A3445" w:rsidP="0070077B">
            <w:pPr>
              <w:spacing w:before="96" w:after="120" w:line="36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98B" w:rsidRPr="001F306B" w:rsidTr="00EA5E2A">
        <w:trPr>
          <w:tblCellSpacing w:w="15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98B" w:rsidRPr="001F306B" w:rsidRDefault="005C798B" w:rsidP="00F34A96">
            <w:pPr>
              <w:spacing w:after="0" w:line="286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Шестой этап</w:t>
            </w:r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F306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 xml:space="preserve"> (исправление или обновление созданног</w:t>
            </w:r>
            <w:proofErr w:type="gramStart"/>
            <w:r w:rsidRPr="001F306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F34A96" w:rsidRPr="001F306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F34A96" w:rsidRPr="001F306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-ых) учениками продукта (-</w:t>
            </w:r>
            <w:proofErr w:type="spellStart"/>
            <w:r w:rsidR="00F34A96" w:rsidRPr="001F306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="00F34A96" w:rsidRPr="001F306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1F306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98B" w:rsidRPr="001F306B" w:rsidRDefault="00F34A96" w:rsidP="00F34A96">
            <w:pPr>
              <w:spacing w:after="0" w:line="286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Обдумав эти записи, подаренные нам Фредериком Стендалем, </w:t>
            </w:r>
            <w:r w:rsidR="00AC58B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сформулировав определения понятий, </w:t>
            </w:r>
            <w:r w:rsidR="000B0E9A"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услышав предположения одноклассников, </w:t>
            </w:r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попробуем что-то дописать к уже </w:t>
            </w:r>
            <w:proofErr w:type="gramStart"/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имеющемуся</w:t>
            </w:r>
            <w:proofErr w:type="gramEnd"/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, а возможно, обновить.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98B" w:rsidRPr="001F306B" w:rsidRDefault="00EA1FB8" w:rsidP="003C6CA2">
            <w:pPr>
              <w:spacing w:after="0" w:line="286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продолжают или редактируют написанное</w:t>
            </w:r>
          </w:p>
        </w:tc>
      </w:tr>
      <w:tr w:rsidR="00F34A96" w:rsidRPr="001F306B" w:rsidTr="00EA5E2A">
        <w:trPr>
          <w:tblCellSpacing w:w="15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4A96" w:rsidRPr="001F306B" w:rsidRDefault="00F34A96" w:rsidP="00F34A96">
            <w:pPr>
              <w:spacing w:after="0" w:line="286" w:lineRule="atLeast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Седьмой этап</w:t>
            </w:r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F306B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ru-RU"/>
              </w:rPr>
              <w:t>итоговая социализация).</w:t>
            </w:r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4A96" w:rsidRDefault="00F34A96" w:rsidP="00F34A96">
            <w:pPr>
              <w:spacing w:after="0" w:line="286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Пожалуйста, познакомьте нас с получившимися результатами.</w:t>
            </w:r>
          </w:p>
          <w:p w:rsidR="00AC58B8" w:rsidRPr="001F306B" w:rsidRDefault="00AC58B8" w:rsidP="00F34A96">
            <w:pPr>
              <w:spacing w:after="0" w:line="286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Путь Сореля не столько противоречивый, сколько «зыбкий», обманчивый, ошибочный.</w:t>
            </w:r>
            <w:r w:rsidR="00692FD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Он не приведёт героя к счастью, потому что по-настоящему счастлив тот, кто……………………………………..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4A96" w:rsidRPr="001F306B" w:rsidRDefault="00EA1FB8" w:rsidP="003C6CA2">
            <w:pPr>
              <w:spacing w:after="0" w:line="286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 </w:t>
            </w:r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идеи произносятся, </w:t>
            </w:r>
            <w:r w:rsidRPr="001F306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 схемы</w:t>
            </w:r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softHyphen/>
              <w:t>монстрируются повторно</w:t>
            </w:r>
          </w:p>
        </w:tc>
      </w:tr>
      <w:tr w:rsidR="00EA1FB8" w:rsidRPr="001F306B" w:rsidTr="00EA5E2A">
        <w:trPr>
          <w:tblCellSpacing w:w="15" w:type="dxa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98B" w:rsidRPr="001F306B" w:rsidRDefault="005C798B" w:rsidP="008E44CD">
            <w:pPr>
              <w:spacing w:after="0" w:line="286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Рефлексивный этап.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1FB8" w:rsidRPr="001F306B" w:rsidRDefault="00EA1FB8" w:rsidP="008E44CD">
            <w:pPr>
              <w:spacing w:after="0" w:line="286" w:lineRule="atLeas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  <w:p w:rsidR="00EA1FB8" w:rsidRPr="001F306B" w:rsidRDefault="000B0E9A" w:rsidP="008E44CD">
            <w:pPr>
              <w:spacing w:after="0" w:line="286" w:lineRule="atLeas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A1FB8"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сех благодарю за работу и предлагаю задуматься над вопросами:</w:t>
            </w:r>
          </w:p>
          <w:p w:rsidR="00A15C73" w:rsidRPr="00283E78" w:rsidRDefault="00A15C73" w:rsidP="00A15C73">
            <w:pPr>
              <w:spacing w:before="100" w:beforeAutospacing="1" w:after="24" w:line="360" w:lineRule="atLeas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Как вы думаете, будет</w:t>
            </w:r>
            <w:r w:rsidR="000B0E9A"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ли шанс у Сореля во 2 книге одуматься?</w:t>
            </w:r>
            <w:r w:rsidR="000D515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Точнее, даст ли его (этот шанс) </w:t>
            </w:r>
            <w:r w:rsidR="00283E7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Жюльену Фредерик Стендаль</w:t>
            </w:r>
            <w:r w:rsidR="00283E78" w:rsidRPr="00283E7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0B0E9A" w:rsidRDefault="00A15C73" w:rsidP="00A15C73">
            <w:pPr>
              <w:spacing w:before="100" w:beforeAutospacing="1" w:after="24" w:line="360" w:lineRule="atLeas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Если нет, почему? Если да, почему?</w:t>
            </w:r>
            <w:r w:rsidR="000B0E9A"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515E" w:rsidRDefault="00A01FE5" w:rsidP="000D515E">
            <w:pPr>
              <w:spacing w:before="100" w:beforeAutospacing="1" w:after="24" w:line="36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Скорее, нет, потому что</w:t>
            </w:r>
            <w:r w:rsidR="000A566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………..</w:t>
            </w:r>
            <w:r w:rsidR="000D515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1FE5" w:rsidRPr="000D515E" w:rsidRDefault="000D515E" w:rsidP="000D515E">
            <w:pPr>
              <w:spacing w:before="100" w:beforeAutospacing="1" w:after="24" w:line="36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Кто всё-таки дочитал роман до конца? Развейте наши сомнения и скажите, оправдались ли наши предположения</w:t>
            </w:r>
            <w:r w:rsidRPr="000D515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?</w:t>
            </w:r>
          </w:p>
          <w:p w:rsidR="00AC58B8" w:rsidRDefault="00AC58B8" w:rsidP="00AC58B8">
            <w:pPr>
              <w:spacing w:before="100" w:beforeAutospacing="1" w:after="24" w:line="36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3E90CDB" wp14:editId="3E9F02C1">
                  <wp:extent cx="2070004" cy="1552575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387" cy="15528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0E9A" w:rsidRPr="000D515E" w:rsidRDefault="000B0E9A" w:rsidP="008E44CD">
            <w:pPr>
              <w:spacing w:after="0" w:line="286" w:lineRule="atLeas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  <w:p w:rsidR="00EA1FB8" w:rsidRDefault="00EA1FB8" w:rsidP="008E44CD">
            <w:pPr>
              <w:spacing w:after="0" w:line="286" w:lineRule="atLeas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Что я </w:t>
            </w:r>
            <w:proofErr w:type="gramStart"/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открыл</w:t>
            </w:r>
            <w:proofErr w:type="gramEnd"/>
            <w:r w:rsidR="00A15C73"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/а</w:t>
            </w:r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се</w:t>
            </w:r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годня — в себе, в тексте, в окружающих? К каким вопросам </w:t>
            </w:r>
            <w:proofErr w:type="gramStart"/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вышел</w:t>
            </w:r>
            <w:proofErr w:type="gramEnd"/>
            <w:r w:rsidR="00A15C73"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/ шла</w:t>
            </w:r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? Чего не понял</w:t>
            </w:r>
            <w:r w:rsidR="00A15C73"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5C73"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A15C73"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30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AC58B8" w:rsidRPr="001F306B" w:rsidRDefault="00AC58B8" w:rsidP="008E44CD">
            <w:pPr>
              <w:spacing w:after="0" w:line="286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  <w:p w:rsidR="005C798B" w:rsidRDefault="00AC58B8" w:rsidP="00AC58B8">
            <w:pPr>
              <w:spacing w:after="0" w:line="286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62175" cy="162170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70" cy="1624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D515E" w:rsidRPr="000D515E" w:rsidRDefault="000D515E" w:rsidP="00AC58B8">
            <w:pPr>
              <w:spacing w:after="0" w:line="286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Спасибо за серьёзное отношение и внимательное прочтение непростого романа.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98B" w:rsidRPr="001F306B" w:rsidRDefault="005C798B" w:rsidP="009A15D4">
            <w:pPr>
              <w:spacing w:before="96" w:after="120" w:line="36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188D" w:rsidRPr="001F306B" w:rsidRDefault="0003188D" w:rsidP="0003188D">
      <w:pPr>
        <w:shd w:val="clear" w:color="auto" w:fill="FFFFFF"/>
        <w:spacing w:before="96" w:after="120" w:line="286" w:lineRule="atLeast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</w:p>
    <w:p w:rsidR="0003188D" w:rsidRPr="001F306B" w:rsidRDefault="0003188D" w:rsidP="0003188D">
      <w:pPr>
        <w:jc w:val="center"/>
        <w:rPr>
          <w:rFonts w:ascii="Arial Narrow" w:hAnsi="Arial Narrow"/>
          <w:sz w:val="24"/>
          <w:szCs w:val="24"/>
        </w:rPr>
      </w:pPr>
    </w:p>
    <w:sectPr w:rsidR="0003188D" w:rsidRPr="001F306B" w:rsidSect="003C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BA1"/>
    <w:multiLevelType w:val="multilevel"/>
    <w:tmpl w:val="F6FE3B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28EE"/>
    <w:multiLevelType w:val="multilevel"/>
    <w:tmpl w:val="F91E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315DA"/>
    <w:multiLevelType w:val="multilevel"/>
    <w:tmpl w:val="DDD85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513C5"/>
    <w:multiLevelType w:val="multilevel"/>
    <w:tmpl w:val="1B88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115D5"/>
    <w:multiLevelType w:val="multilevel"/>
    <w:tmpl w:val="8928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00D"/>
    <w:rsid w:val="0003188D"/>
    <w:rsid w:val="00070703"/>
    <w:rsid w:val="00090B3E"/>
    <w:rsid w:val="000A5666"/>
    <w:rsid w:val="000B0E9A"/>
    <w:rsid w:val="000D515E"/>
    <w:rsid w:val="00136546"/>
    <w:rsid w:val="0018634E"/>
    <w:rsid w:val="001F306B"/>
    <w:rsid w:val="00202E83"/>
    <w:rsid w:val="00207228"/>
    <w:rsid w:val="002517CE"/>
    <w:rsid w:val="00266137"/>
    <w:rsid w:val="00283E78"/>
    <w:rsid w:val="003C2B96"/>
    <w:rsid w:val="0047300D"/>
    <w:rsid w:val="004753BA"/>
    <w:rsid w:val="005A0C53"/>
    <w:rsid w:val="005C798B"/>
    <w:rsid w:val="005D6BA7"/>
    <w:rsid w:val="00621003"/>
    <w:rsid w:val="00692FD0"/>
    <w:rsid w:val="0070077B"/>
    <w:rsid w:val="007E64DA"/>
    <w:rsid w:val="00826A40"/>
    <w:rsid w:val="00872D42"/>
    <w:rsid w:val="00897763"/>
    <w:rsid w:val="008E11F4"/>
    <w:rsid w:val="009A3445"/>
    <w:rsid w:val="009F3A6F"/>
    <w:rsid w:val="00A01FE5"/>
    <w:rsid w:val="00A15C73"/>
    <w:rsid w:val="00AA7875"/>
    <w:rsid w:val="00AB6564"/>
    <w:rsid w:val="00AC58B8"/>
    <w:rsid w:val="00B40F2D"/>
    <w:rsid w:val="00BB1242"/>
    <w:rsid w:val="00C41CCB"/>
    <w:rsid w:val="00C96C45"/>
    <w:rsid w:val="00E5472A"/>
    <w:rsid w:val="00EA1FB8"/>
    <w:rsid w:val="00EA5E2A"/>
    <w:rsid w:val="00EE026F"/>
    <w:rsid w:val="00F34A96"/>
    <w:rsid w:val="00F666AC"/>
    <w:rsid w:val="00FB76A3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2E83"/>
  </w:style>
  <w:style w:type="character" w:styleId="a3">
    <w:name w:val="Hyperlink"/>
    <w:basedOn w:val="a0"/>
    <w:uiPriority w:val="99"/>
    <w:semiHidden/>
    <w:unhideWhenUsed/>
    <w:rsid w:val="00202E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11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01FE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7C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D6B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2E83"/>
  </w:style>
  <w:style w:type="character" w:styleId="a3">
    <w:name w:val="Hyperlink"/>
    <w:basedOn w:val="a0"/>
    <w:uiPriority w:val="99"/>
    <w:semiHidden/>
    <w:unhideWhenUsed/>
    <w:rsid w:val="00202E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11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01FE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7C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D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tionary.org/wiki/%D0%92%D0%B8%D0%BA%D0%B8%D1%81%D0%BB%D0%BE%D0%B2%D0%B0%D1%80%D1%8C:%D0%A3%D1%81%D0%BB%D0%BE%D0%B2%D0%BD%D1%8B%D0%B5_%D1%81%D0%BE%D0%BA%D1%80%D0%B0%D1%89%D0%B5%D0%BD%D0%B8%D1%8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2016-03-29T19:02:00Z</dcterms:created>
  <dcterms:modified xsi:type="dcterms:W3CDTF">2017-12-19T20:30:00Z</dcterms:modified>
</cp:coreProperties>
</file>